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8159BD" w14:textId="77777777" w:rsidR="009A0487" w:rsidRPr="009C541F" w:rsidRDefault="009A0487">
      <w:pPr>
        <w:pStyle w:val="Title"/>
      </w:pPr>
      <w:r>
        <w:t>Type the title of your paper here</w:t>
      </w:r>
    </w:p>
    <w:p w14:paraId="0B5CA7DE" w14:textId="77777777" w:rsidR="009A0487" w:rsidRDefault="009A0487">
      <w:pPr>
        <w:pStyle w:val="Authors"/>
      </w:pPr>
      <w:r>
        <w:t>List the author names here</w:t>
      </w:r>
    </w:p>
    <w:p w14:paraId="7CA09AF4" w14:textId="77777777" w:rsidR="00006EA6" w:rsidRDefault="009A0487" w:rsidP="00B93FD9">
      <w:pPr>
        <w:pStyle w:val="Addresses"/>
        <w:spacing w:after="0"/>
      </w:pPr>
      <w:r>
        <w:t>Type the author addresses here</w:t>
      </w:r>
    </w:p>
    <w:p w14:paraId="38658265" w14:textId="77777777" w:rsidR="009A0487" w:rsidRDefault="009A0487">
      <w:pPr>
        <w:pStyle w:val="E-mail"/>
      </w:pPr>
      <w:r>
        <w:t>Type the corresponding author’s e-mail address here</w:t>
      </w:r>
    </w:p>
    <w:p w14:paraId="61469A97" w14:textId="230DE5E8" w:rsidR="00F86DA0" w:rsidRDefault="009A0487" w:rsidP="00F86DA0">
      <w:pPr>
        <w:pStyle w:val="Abstract"/>
        <w:rPr>
          <w:lang w:val="id-ID"/>
        </w:rPr>
      </w:pPr>
      <w:r>
        <w:rPr>
          <w:b/>
        </w:rPr>
        <w:t>Abstract</w:t>
      </w:r>
      <w:r>
        <w:t xml:space="preserve">. </w:t>
      </w:r>
      <w:r w:rsidR="00F86DA0" w:rsidRPr="00F86DA0">
        <w:rPr>
          <w:lang w:val="id-ID"/>
        </w:rPr>
        <w:t>All articles must contain an abstract. The abstract text should be formatted using 10 point Times or Times New Roman and indented 25 mm from the left margin. Leave 10 mm space after the abstract before you begin the main text of your article, starting on the same page as the abstract. The abstract should give readers concise information about the content of the article and indicate the main results obtained and conclusions drawn. The abstract is not part of the text and should be complete in itself; no table numbers, figure numbers, references or displayed mathematical expressions should be included. It should be suitable for direct inclusion in abstracting services and should not normally exceed 200 words in a single paragraph. Since contemporary information-retrieval systems rely heavily on the content of titles and abstracts to identify relevant articles in literature searches, great care should be taken in constructing both</w:t>
      </w:r>
      <w:r w:rsidR="00F86DA0">
        <w:rPr>
          <w:lang w:val="id-ID"/>
        </w:rPr>
        <w:t>.</w:t>
      </w:r>
    </w:p>
    <w:p w14:paraId="20F1BD26" w14:textId="77777777" w:rsidR="00F86DA0" w:rsidRPr="00F86DA0" w:rsidRDefault="00F86DA0" w:rsidP="00F86DA0">
      <w:pPr>
        <w:pStyle w:val="Section"/>
        <w:numPr>
          <w:ilvl w:val="0"/>
          <w:numId w:val="0"/>
        </w:numPr>
        <w:rPr>
          <w:lang w:val="id-ID"/>
        </w:rPr>
      </w:pPr>
      <w:bookmarkStart w:id="0" w:name="_GoBack"/>
      <w:bookmarkEnd w:id="0"/>
    </w:p>
    <w:p w14:paraId="3898A629" w14:textId="77777777" w:rsidR="00F86DA0" w:rsidRPr="00F86DA0" w:rsidRDefault="00F86DA0" w:rsidP="00F86DA0">
      <w:pPr>
        <w:pStyle w:val="Section"/>
        <w:numPr>
          <w:ilvl w:val="0"/>
          <w:numId w:val="0"/>
        </w:numPr>
        <w:rPr>
          <w:lang w:val="id-ID"/>
        </w:rPr>
      </w:pPr>
    </w:p>
    <w:sectPr w:rsidR="00F86DA0" w:rsidRPr="00F86DA0" w:rsidSect="00761F2B">
      <w:headerReference w:type="even" r:id="rId8"/>
      <w:headerReference w:type="default" r:id="rId9"/>
      <w:footnotePr>
        <w:pos w:val="beneathText"/>
      </w:footnotePr>
      <w:endnotePr>
        <w:numFmt w:val="chicago"/>
        <w:numStart w:val="4"/>
      </w:endnotePr>
      <w:pgSz w:w="11907" w:h="16840" w:code="9"/>
      <w:pgMar w:top="2268" w:right="1418" w:bottom="1531" w:left="1418"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69ECDFE" w14:textId="77777777" w:rsidR="00610FD9" w:rsidRDefault="00610FD9">
      <w:r>
        <w:separator/>
      </w:r>
    </w:p>
  </w:endnote>
  <w:endnote w:type="continuationSeparator" w:id="0">
    <w:p w14:paraId="408787DC" w14:textId="77777777" w:rsidR="00610FD9" w:rsidRDefault="00610F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Sabon">
    <w:altName w:val="Calibri"/>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AB1046" w14:textId="77777777" w:rsidR="00610FD9" w:rsidRPr="00043761" w:rsidRDefault="00610FD9">
      <w:pPr>
        <w:pStyle w:val="Bulleted"/>
        <w:numPr>
          <w:ilvl w:val="0"/>
          <w:numId w:val="0"/>
        </w:numPr>
        <w:rPr>
          <w:rFonts w:ascii="Sabon" w:hAnsi="Sabon"/>
          <w:color w:val="auto"/>
          <w:szCs w:val="20"/>
        </w:rPr>
      </w:pPr>
      <w:r>
        <w:separator/>
      </w:r>
    </w:p>
  </w:footnote>
  <w:footnote w:type="continuationSeparator" w:id="0">
    <w:p w14:paraId="332B644B" w14:textId="77777777" w:rsidR="00610FD9" w:rsidRDefault="00610F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9C872F" w14:textId="77777777" w:rsidR="009A0487" w:rsidRDefault="009A048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18351B" w14:textId="77777777" w:rsidR="009A0487" w:rsidRDefault="009A0487"/>
  <w:p w14:paraId="58BA2A2B" w14:textId="77777777" w:rsidR="009A0487" w:rsidRDefault="009A0487"/>
  <w:p w14:paraId="78F099E5" w14:textId="77777777" w:rsidR="009A0487" w:rsidRDefault="009A0487"/>
  <w:p w14:paraId="414CE412" w14:textId="77777777" w:rsidR="009A0487" w:rsidRDefault="009A0487"/>
  <w:p w14:paraId="3DD6665F" w14:textId="77777777" w:rsidR="009A0487" w:rsidRDefault="009A0487"/>
  <w:p w14:paraId="65223090" w14:textId="77777777" w:rsidR="009A0487" w:rsidRDefault="009A048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491C6A"/>
    <w:multiLevelType w:val="multilevel"/>
    <w:tmpl w:val="673A7A1C"/>
    <w:lvl w:ilvl="0">
      <w:start w:val="1"/>
      <w:numFmt w:val="decimal"/>
      <w:pStyle w:val="Section"/>
      <w:suff w:val="nothing"/>
      <w:lvlText w:val="%1.  "/>
      <w:lvlJc w:val="left"/>
      <w:pPr>
        <w:ind w:left="0" w:firstLine="0"/>
      </w:pPr>
      <w:rPr>
        <w:rFonts w:hint="default"/>
      </w:rPr>
    </w:lvl>
    <w:lvl w:ilvl="1">
      <w:start w:val="1"/>
      <w:numFmt w:val="decimal"/>
      <w:pStyle w:val="Subsection"/>
      <w:suff w:val="nothing"/>
      <w:lvlText w:val="%1.%2.  "/>
      <w:lvlJc w:val="left"/>
      <w:pPr>
        <w:ind w:left="0" w:firstLine="0"/>
      </w:pPr>
      <w:rPr>
        <w:rFonts w:hint="default"/>
      </w:rPr>
    </w:lvl>
    <w:lvl w:ilvl="2">
      <w:start w:val="1"/>
      <w:numFmt w:val="decimal"/>
      <w:pStyle w:val="Subsubsection"/>
      <w:suff w:val="nothing"/>
      <w:lvlText w:val="%1.%2.%3.  "/>
      <w:lvlJc w:val="left"/>
      <w:pPr>
        <w:ind w:left="0" w:firstLine="142"/>
      </w:pPr>
      <w:rPr>
        <w:rFonts w:hint="default"/>
        <w:i/>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 w15:restartNumberingAfterBreak="0">
    <w:nsid w:val="07B85171"/>
    <w:multiLevelType w:val="hybridMultilevel"/>
    <w:tmpl w:val="F8E87F92"/>
    <w:lvl w:ilvl="0" w:tplc="6F50F20E">
      <w:start w:val="1"/>
      <w:numFmt w:val="bullet"/>
      <w:pStyle w:val="Bulleted"/>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5D9556E6"/>
    <w:multiLevelType w:val="hybridMultilevel"/>
    <w:tmpl w:val="8C54D8DC"/>
    <w:lvl w:ilvl="0" w:tplc="F7F88E22">
      <w:start w:val="1"/>
      <w:numFmt w:val="decimal"/>
      <w:pStyle w:val="Reference"/>
      <w:lvlText w:val="[%1]"/>
      <w:lvlJc w:val="left"/>
      <w:pPr>
        <w:tabs>
          <w:tab w:val="num" w:pos="0"/>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7FCE5D00"/>
    <w:multiLevelType w:val="multilevel"/>
    <w:tmpl w:val="04090023"/>
    <w:lvl w:ilvl="0">
      <w:start w:val="1"/>
      <w:numFmt w:val="upperRoman"/>
      <w:pStyle w:val="Heading1"/>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pStyle w:val="Heading3"/>
      <w:lvlText w:val="(%3)"/>
      <w:lvlJc w:val="left"/>
      <w:pPr>
        <w:tabs>
          <w:tab w:val="num" w:pos="720"/>
        </w:tabs>
        <w:ind w:left="720" w:hanging="432"/>
      </w:pPr>
    </w:lvl>
    <w:lvl w:ilvl="3">
      <w:start w:val="1"/>
      <w:numFmt w:val="lowerRoman"/>
      <w:pStyle w:val="Heading4"/>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num w:numId="1">
    <w:abstractNumId w:val="3"/>
  </w:num>
  <w:num w:numId="2">
    <w:abstractNumId w:val="1"/>
  </w:num>
  <w:num w:numId="3">
    <w:abstractNumId w:val="0"/>
  </w:num>
  <w:num w:numId="4">
    <w:abstractNumId w:val="2"/>
  </w:num>
  <w:num w:numId="5">
    <w:abstractNumId w:val="2"/>
    <w:lvlOverride w:ilvl="0">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851"/>
  <w:displayHorizontalDrawingGridEvery w:val="0"/>
  <w:displayVerticalDrawingGridEvery w:val="0"/>
  <w:doNotUseMarginsForDrawingGridOrigin/>
  <w:noPunctuationKerning/>
  <w:characterSpacingControl w:val="doNotCompress"/>
  <w:footnotePr>
    <w:pos w:val="beneathText"/>
    <w:footnote w:id="-1"/>
    <w:footnote w:id="0"/>
  </w:footnotePr>
  <w:endnotePr>
    <w:numFmt w:val="chicago"/>
    <w:numStart w:val="4"/>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6BE4"/>
    <w:rsid w:val="00006EA6"/>
    <w:rsid w:val="00061881"/>
    <w:rsid w:val="00101F32"/>
    <w:rsid w:val="001C5E50"/>
    <w:rsid w:val="00217A99"/>
    <w:rsid w:val="00362B68"/>
    <w:rsid w:val="00473E01"/>
    <w:rsid w:val="0050082C"/>
    <w:rsid w:val="005158FA"/>
    <w:rsid w:val="00610FD9"/>
    <w:rsid w:val="00620805"/>
    <w:rsid w:val="006A3E3E"/>
    <w:rsid w:val="006F45A4"/>
    <w:rsid w:val="00733CB3"/>
    <w:rsid w:val="00761F2B"/>
    <w:rsid w:val="00831B41"/>
    <w:rsid w:val="008853CA"/>
    <w:rsid w:val="008D052D"/>
    <w:rsid w:val="009A0487"/>
    <w:rsid w:val="00B05982"/>
    <w:rsid w:val="00B75D06"/>
    <w:rsid w:val="00B83F45"/>
    <w:rsid w:val="00B93FD9"/>
    <w:rsid w:val="00C33790"/>
    <w:rsid w:val="00DD1C4E"/>
    <w:rsid w:val="00EF6BE4"/>
    <w:rsid w:val="00F0243D"/>
    <w:rsid w:val="00F86DA0"/>
    <w:rsid w:val="00FE3A19"/>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7D5352"/>
  <w15:docId w15:val="{07370220-AE59-48BB-9287-02747522A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1F2B"/>
    <w:rPr>
      <w:rFonts w:ascii="Times" w:hAnsi="Times"/>
      <w:sz w:val="22"/>
      <w:lang w:eastAsia="en-US"/>
    </w:rPr>
  </w:style>
  <w:style w:type="paragraph" w:styleId="Heading1">
    <w:name w:val="heading 1"/>
    <w:basedOn w:val="Normal"/>
    <w:next w:val="Normal"/>
    <w:qFormat/>
    <w:rsid w:val="00761F2B"/>
    <w:pPr>
      <w:keepNext/>
      <w:widowControl w:val="0"/>
      <w:numPr>
        <w:numId w:val="1"/>
      </w:numPr>
      <w:jc w:val="both"/>
      <w:outlineLvl w:val="0"/>
    </w:pPr>
    <w:rPr>
      <w:rFonts w:ascii="Times New Roman" w:eastAsia="SimSun" w:hAnsi="Times New Roman"/>
      <w:b/>
      <w:kern w:val="2"/>
      <w:sz w:val="24"/>
      <w:szCs w:val="24"/>
      <w:lang w:val="en-US" w:eastAsia="zh-CN"/>
    </w:rPr>
  </w:style>
  <w:style w:type="paragraph" w:styleId="Heading2">
    <w:name w:val="heading 2"/>
    <w:basedOn w:val="Subsection"/>
    <w:next w:val="Normal"/>
    <w:autoRedefine/>
    <w:qFormat/>
    <w:rsid w:val="00733CB3"/>
    <w:pPr>
      <w:outlineLvl w:val="1"/>
    </w:pPr>
    <w:rPr>
      <w:i/>
    </w:rPr>
  </w:style>
  <w:style w:type="paragraph" w:styleId="Heading3">
    <w:name w:val="heading 3"/>
    <w:basedOn w:val="Normal"/>
    <w:next w:val="Normal"/>
    <w:qFormat/>
    <w:rsid w:val="00761F2B"/>
    <w:pPr>
      <w:keepNext/>
      <w:numPr>
        <w:ilvl w:val="2"/>
        <w:numId w:val="1"/>
      </w:numPr>
      <w:spacing w:before="240" w:after="60"/>
      <w:outlineLvl w:val="2"/>
    </w:pPr>
    <w:rPr>
      <w:rFonts w:ascii="Arial" w:hAnsi="Arial" w:cs="Arial"/>
      <w:b/>
      <w:bCs/>
      <w:sz w:val="26"/>
      <w:szCs w:val="26"/>
    </w:rPr>
  </w:style>
  <w:style w:type="paragraph" w:styleId="Heading4">
    <w:name w:val="heading 4"/>
    <w:basedOn w:val="Normal"/>
    <w:next w:val="Normal"/>
    <w:qFormat/>
    <w:rsid w:val="00761F2B"/>
    <w:pPr>
      <w:keepNext/>
      <w:numPr>
        <w:ilvl w:val="3"/>
        <w:numId w:val="1"/>
      </w:numPr>
      <w:spacing w:before="240" w:after="60"/>
      <w:outlineLvl w:val="3"/>
    </w:pPr>
    <w:rPr>
      <w:rFonts w:ascii="Times New Roman" w:hAnsi="Times New Roman"/>
      <w:b/>
      <w:bCs/>
      <w:sz w:val="28"/>
      <w:szCs w:val="28"/>
    </w:rPr>
  </w:style>
  <w:style w:type="paragraph" w:styleId="Heading5">
    <w:name w:val="heading 5"/>
    <w:basedOn w:val="Normal"/>
    <w:next w:val="Normal"/>
    <w:qFormat/>
    <w:rsid w:val="00761F2B"/>
    <w:pPr>
      <w:numPr>
        <w:ilvl w:val="4"/>
        <w:numId w:val="1"/>
      </w:numPr>
      <w:spacing w:before="240" w:after="60"/>
      <w:outlineLvl w:val="4"/>
    </w:pPr>
    <w:rPr>
      <w:b/>
      <w:bCs/>
      <w:i/>
      <w:iCs/>
      <w:sz w:val="26"/>
      <w:szCs w:val="26"/>
    </w:rPr>
  </w:style>
  <w:style w:type="paragraph" w:styleId="Heading6">
    <w:name w:val="heading 6"/>
    <w:basedOn w:val="Normal"/>
    <w:next w:val="Normal"/>
    <w:qFormat/>
    <w:rsid w:val="00761F2B"/>
    <w:pPr>
      <w:numPr>
        <w:ilvl w:val="5"/>
        <w:numId w:val="1"/>
      </w:numPr>
      <w:spacing w:before="240" w:after="60"/>
      <w:outlineLvl w:val="5"/>
    </w:pPr>
    <w:rPr>
      <w:rFonts w:ascii="Times New Roman" w:hAnsi="Times New Roman"/>
      <w:b/>
      <w:bCs/>
      <w:szCs w:val="22"/>
    </w:rPr>
  </w:style>
  <w:style w:type="paragraph" w:styleId="Heading7">
    <w:name w:val="heading 7"/>
    <w:basedOn w:val="Normal"/>
    <w:next w:val="Normal"/>
    <w:qFormat/>
    <w:rsid w:val="00761F2B"/>
    <w:pPr>
      <w:numPr>
        <w:ilvl w:val="6"/>
        <w:numId w:val="1"/>
      </w:numPr>
      <w:spacing w:before="240" w:after="60"/>
      <w:outlineLvl w:val="6"/>
    </w:pPr>
    <w:rPr>
      <w:rFonts w:ascii="Times New Roman" w:hAnsi="Times New Roman"/>
      <w:sz w:val="24"/>
      <w:szCs w:val="24"/>
    </w:rPr>
  </w:style>
  <w:style w:type="paragraph" w:styleId="Heading8">
    <w:name w:val="heading 8"/>
    <w:basedOn w:val="Normal"/>
    <w:next w:val="Normal"/>
    <w:qFormat/>
    <w:rsid w:val="00761F2B"/>
    <w:pPr>
      <w:numPr>
        <w:ilvl w:val="7"/>
        <w:numId w:val="1"/>
      </w:numPr>
      <w:spacing w:before="240" w:after="60"/>
      <w:outlineLvl w:val="7"/>
    </w:pPr>
    <w:rPr>
      <w:rFonts w:ascii="Times New Roman" w:hAnsi="Times New Roman"/>
      <w:i/>
      <w:iCs/>
      <w:sz w:val="24"/>
      <w:szCs w:val="24"/>
    </w:rPr>
  </w:style>
  <w:style w:type="paragraph" w:styleId="Heading9">
    <w:name w:val="heading 9"/>
    <w:basedOn w:val="Normal"/>
    <w:next w:val="Normal"/>
    <w:qFormat/>
    <w:rsid w:val="00761F2B"/>
    <w:pPr>
      <w:numPr>
        <w:ilvl w:val="8"/>
        <w:numId w:val="1"/>
      </w:numPr>
      <w:spacing w:before="240"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subsection">
    <w:name w:val="Subsubsection"/>
    <w:next w:val="Bodytext"/>
    <w:link w:val="SubsubsectionChar"/>
    <w:rsid w:val="00761F2B"/>
    <w:pPr>
      <w:numPr>
        <w:ilvl w:val="2"/>
        <w:numId w:val="3"/>
      </w:numPr>
      <w:spacing w:before="240"/>
      <w:ind w:firstLine="0"/>
    </w:pPr>
    <w:rPr>
      <w:rFonts w:ascii="Times" w:hAnsi="Times"/>
      <w:i/>
      <w:iCs/>
      <w:color w:val="000000"/>
      <w:sz w:val="22"/>
      <w:szCs w:val="22"/>
      <w:lang w:eastAsia="en-US"/>
    </w:rPr>
  </w:style>
  <w:style w:type="paragraph" w:customStyle="1" w:styleId="Bodytext">
    <w:name w:val="Bodytext"/>
    <w:next w:val="BodytextIndented"/>
    <w:rsid w:val="00761F2B"/>
    <w:pPr>
      <w:jc w:val="both"/>
    </w:pPr>
    <w:rPr>
      <w:rFonts w:ascii="Times" w:hAnsi="Times"/>
      <w:iCs/>
      <w:color w:val="000000"/>
      <w:sz w:val="22"/>
      <w:szCs w:val="22"/>
      <w:lang w:val="en-US" w:eastAsia="en-US"/>
    </w:rPr>
  </w:style>
  <w:style w:type="paragraph" w:customStyle="1" w:styleId="BodytextIndented">
    <w:name w:val="BodytextIndented"/>
    <w:basedOn w:val="Bodytext"/>
    <w:rsid w:val="00761F2B"/>
    <w:pPr>
      <w:ind w:firstLine="284"/>
    </w:pPr>
  </w:style>
  <w:style w:type="character" w:customStyle="1" w:styleId="SubsubsectionChar">
    <w:name w:val="Subsubsection Char"/>
    <w:link w:val="Subsubsection"/>
    <w:rsid w:val="00761F2B"/>
    <w:rPr>
      <w:rFonts w:ascii="Times" w:hAnsi="Times"/>
      <w:i/>
      <w:iCs/>
      <w:color w:val="000000"/>
      <w:sz w:val="22"/>
      <w:szCs w:val="22"/>
      <w:lang w:eastAsia="en-US"/>
    </w:rPr>
  </w:style>
  <w:style w:type="paragraph" w:customStyle="1" w:styleId="Section">
    <w:name w:val="Section"/>
    <w:next w:val="Bodytext"/>
    <w:rsid w:val="00761F2B"/>
    <w:pPr>
      <w:numPr>
        <w:numId w:val="3"/>
      </w:numPr>
      <w:spacing w:before="240"/>
    </w:pPr>
    <w:rPr>
      <w:rFonts w:ascii="Times" w:hAnsi="Times"/>
      <w:b/>
      <w:iCs/>
      <w:color w:val="000000"/>
      <w:sz w:val="22"/>
      <w:szCs w:val="22"/>
      <w:lang w:eastAsia="en-US"/>
    </w:rPr>
  </w:style>
  <w:style w:type="paragraph" w:styleId="FootnoteText">
    <w:name w:val="footnote text"/>
    <w:basedOn w:val="Normal"/>
    <w:semiHidden/>
    <w:rsid w:val="00761F2B"/>
    <w:rPr>
      <w:sz w:val="20"/>
    </w:rPr>
  </w:style>
  <w:style w:type="character" w:styleId="FootnoteReference">
    <w:name w:val="footnote reference"/>
    <w:semiHidden/>
    <w:rsid w:val="00761F2B"/>
    <w:rPr>
      <w:rFonts w:ascii="Times New Roman" w:hAnsi="Times New Roman"/>
      <w:sz w:val="22"/>
      <w:szCs w:val="22"/>
      <w:vertAlign w:val="superscript"/>
    </w:rPr>
  </w:style>
  <w:style w:type="paragraph" w:customStyle="1" w:styleId="Bulleted">
    <w:name w:val="Bulleted"/>
    <w:rsid w:val="00761F2B"/>
    <w:pPr>
      <w:numPr>
        <w:numId w:val="2"/>
      </w:numPr>
      <w:jc w:val="both"/>
    </w:pPr>
    <w:rPr>
      <w:rFonts w:ascii="Times" w:hAnsi="Times"/>
      <w:color w:val="000000"/>
      <w:sz w:val="22"/>
      <w:szCs w:val="22"/>
      <w:lang w:eastAsia="en-US"/>
    </w:rPr>
  </w:style>
  <w:style w:type="paragraph" w:styleId="EndnoteText">
    <w:name w:val="endnote text"/>
    <w:basedOn w:val="Normal"/>
    <w:semiHidden/>
    <w:rsid w:val="00761F2B"/>
    <w:rPr>
      <w:sz w:val="20"/>
    </w:rPr>
  </w:style>
  <w:style w:type="character" w:styleId="EndnoteReference">
    <w:name w:val="endnote reference"/>
    <w:semiHidden/>
    <w:rsid w:val="00761F2B"/>
    <w:rPr>
      <w:vertAlign w:val="superscript"/>
    </w:rPr>
  </w:style>
  <w:style w:type="paragraph" w:customStyle="1" w:styleId="Subsection">
    <w:name w:val="Subsection"/>
    <w:next w:val="Bodytext"/>
    <w:rsid w:val="00761F2B"/>
    <w:pPr>
      <w:numPr>
        <w:ilvl w:val="1"/>
        <w:numId w:val="3"/>
      </w:numPr>
      <w:spacing w:before="240"/>
    </w:pPr>
    <w:rPr>
      <w:rFonts w:ascii="Times" w:hAnsi="Times"/>
      <w:iCs/>
      <w:color w:val="000000"/>
      <w:sz w:val="22"/>
      <w:szCs w:val="22"/>
      <w:lang w:eastAsia="en-US"/>
    </w:rPr>
  </w:style>
  <w:style w:type="paragraph" w:customStyle="1" w:styleId="E-mail">
    <w:name w:val="E-mail"/>
    <w:next w:val="Abstract"/>
    <w:rsid w:val="00761F2B"/>
    <w:pPr>
      <w:spacing w:after="240"/>
      <w:ind w:left="1418"/>
    </w:pPr>
    <w:rPr>
      <w:rFonts w:ascii="Times" w:hAnsi="Times"/>
      <w:noProof/>
      <w:sz w:val="22"/>
      <w:szCs w:val="22"/>
      <w:lang w:val="en-US" w:eastAsia="en-US"/>
    </w:rPr>
  </w:style>
  <w:style w:type="paragraph" w:customStyle="1" w:styleId="Abstract">
    <w:name w:val="Abstract"/>
    <w:next w:val="Section"/>
    <w:rsid w:val="00761F2B"/>
    <w:pPr>
      <w:spacing w:after="454"/>
      <w:ind w:left="1418"/>
      <w:jc w:val="both"/>
    </w:pPr>
    <w:rPr>
      <w:rFonts w:ascii="Times" w:hAnsi="Times"/>
      <w:color w:val="000000"/>
      <w:lang w:eastAsia="en-US"/>
    </w:rPr>
  </w:style>
  <w:style w:type="paragraph" w:customStyle="1" w:styleId="Sectionnonumber">
    <w:name w:val="Section (no number)"/>
    <w:next w:val="Bodytext"/>
    <w:rsid w:val="00761F2B"/>
    <w:pPr>
      <w:spacing w:before="240"/>
    </w:pPr>
    <w:rPr>
      <w:rFonts w:ascii="Times" w:hAnsi="Times"/>
      <w:b/>
      <w:iCs/>
      <w:color w:val="000000"/>
      <w:sz w:val="22"/>
      <w:szCs w:val="22"/>
      <w:lang w:val="en-US" w:eastAsia="en-US"/>
    </w:rPr>
  </w:style>
  <w:style w:type="character" w:styleId="PageNumber">
    <w:name w:val="page number"/>
    <w:basedOn w:val="DefaultParagraphFont"/>
    <w:semiHidden/>
    <w:rsid w:val="00761F2B"/>
  </w:style>
  <w:style w:type="paragraph" w:styleId="Title">
    <w:name w:val="Title"/>
    <w:basedOn w:val="Normal"/>
    <w:next w:val="Authors"/>
    <w:qFormat/>
    <w:rsid w:val="00761F2B"/>
    <w:pPr>
      <w:spacing w:before="1588" w:after="567"/>
    </w:pPr>
    <w:rPr>
      <w:b/>
      <w:sz w:val="34"/>
      <w:szCs w:val="34"/>
    </w:rPr>
  </w:style>
  <w:style w:type="paragraph" w:customStyle="1" w:styleId="Authors">
    <w:name w:val="Authors"/>
    <w:next w:val="Addresses"/>
    <w:rsid w:val="00761F2B"/>
    <w:pPr>
      <w:spacing w:after="113"/>
      <w:ind w:left="1418"/>
    </w:pPr>
    <w:rPr>
      <w:rFonts w:ascii="Times" w:hAnsi="Times"/>
      <w:b/>
      <w:sz w:val="22"/>
      <w:szCs w:val="22"/>
      <w:lang w:eastAsia="en-US"/>
    </w:rPr>
  </w:style>
  <w:style w:type="paragraph" w:customStyle="1" w:styleId="Addresses">
    <w:name w:val="Addresses"/>
    <w:next w:val="E-mail"/>
    <w:rsid w:val="00761F2B"/>
    <w:pPr>
      <w:spacing w:after="240"/>
      <w:ind w:left="1418"/>
    </w:pPr>
    <w:rPr>
      <w:rFonts w:ascii="Times" w:hAnsi="Times"/>
      <w:sz w:val="22"/>
      <w:szCs w:val="22"/>
      <w:lang w:eastAsia="en-US"/>
    </w:rPr>
  </w:style>
  <w:style w:type="paragraph" w:customStyle="1" w:styleId="FigureCaption">
    <w:name w:val="FigureCaption"/>
    <w:rsid w:val="00761F2B"/>
    <w:pPr>
      <w:spacing w:before="170"/>
      <w:ind w:left="28"/>
      <w:jc w:val="center"/>
    </w:pPr>
    <w:rPr>
      <w:rFonts w:ascii="Times" w:hAnsi="Times"/>
      <w:color w:val="000000"/>
      <w:sz w:val="22"/>
      <w:szCs w:val="22"/>
      <w:lang w:eastAsia="en-US"/>
    </w:rPr>
  </w:style>
  <w:style w:type="paragraph" w:customStyle="1" w:styleId="Referencenonumber">
    <w:name w:val="Reference (no number)"/>
    <w:basedOn w:val="Reference"/>
    <w:rsid w:val="00761F2B"/>
    <w:pPr>
      <w:numPr>
        <w:numId w:val="0"/>
      </w:numPr>
      <w:ind w:left="851" w:hanging="284"/>
    </w:pPr>
  </w:style>
  <w:style w:type="paragraph" w:customStyle="1" w:styleId="Reference">
    <w:name w:val="Reference"/>
    <w:rsid w:val="00761F2B"/>
    <w:pPr>
      <w:widowControl w:val="0"/>
      <w:numPr>
        <w:numId w:val="4"/>
      </w:numPr>
      <w:tabs>
        <w:tab w:val="clear" w:pos="0"/>
        <w:tab w:val="left" w:pos="567"/>
      </w:tabs>
      <w:ind w:left="851" w:hanging="851"/>
      <w:jc w:val="both"/>
    </w:pPr>
    <w:rPr>
      <w:rFonts w:ascii="Times" w:hAnsi="Times"/>
      <w:iCs/>
      <w:noProof/>
      <w:color w:val="000000"/>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ev\Downloads\WordGuidelines\JPCSA4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719A9E-8361-42FE-A76F-4E44817FBE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JPCSA4Template</Template>
  <TotalTime>2</TotalTime>
  <Pages>1</Pages>
  <Words>164</Words>
  <Characters>935</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Open Access proceedings Journal of Physics: Conference series</vt:lpstr>
    </vt:vector>
  </TitlesOfParts>
  <Company>IOP Publishing</Company>
  <LinksUpToDate>false</LinksUpToDate>
  <CharactersWithSpaces>1097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Open Access proceedings Journal of Physics: Conference series</dc:title>
  <dc:creator>George Evans</dc:creator>
  <cp:keywords>open access, proceedings, template, fast, affordable, flexible</cp:keywords>
  <cp:lastModifiedBy>dedi riaman</cp:lastModifiedBy>
  <cp:revision>2</cp:revision>
  <cp:lastPrinted>2005-02-25T09:52:00Z</cp:lastPrinted>
  <dcterms:created xsi:type="dcterms:W3CDTF">2019-06-11T14:46:00Z</dcterms:created>
  <dcterms:modified xsi:type="dcterms:W3CDTF">2019-06-11T14:46:00Z</dcterms:modified>
</cp:coreProperties>
</file>